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8A9" w:rsidRDefault="002748A9" w:rsidP="002748A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B4B97">
        <w:rPr>
          <w:rFonts w:ascii="Times New Roman" w:hAnsi="Times New Roman" w:cs="Times New Roman"/>
          <w:sz w:val="24"/>
          <w:szCs w:val="24"/>
        </w:rPr>
        <w:t>Name: 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A7A5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7A5E">
        <w:rPr>
          <w:rFonts w:ascii="Times New Roman" w:hAnsi="Times New Roman" w:cs="Times New Roman"/>
          <w:sz w:val="24"/>
          <w:szCs w:val="24"/>
        </w:rPr>
        <w:tab/>
      </w:r>
      <w:r w:rsidR="009A7A5E">
        <w:rPr>
          <w:rFonts w:ascii="Times New Roman" w:hAnsi="Times New Roman" w:cs="Times New Roman"/>
          <w:sz w:val="24"/>
          <w:szCs w:val="24"/>
        </w:rPr>
        <w:tab/>
        <w:t xml:space="preserve">World History </w:t>
      </w:r>
    </w:p>
    <w:bookmarkEnd w:id="0"/>
    <w:p w:rsidR="002748A9" w:rsidRPr="00CB4B97" w:rsidRDefault="002748A9" w:rsidP="002748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 _____________</w:t>
      </w:r>
    </w:p>
    <w:p w:rsidR="002748A9" w:rsidRPr="00CB4B97" w:rsidRDefault="002748A9" w:rsidP="002748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Feudalism Simile</w:t>
      </w:r>
      <w:r w:rsidRPr="00CB4B97">
        <w:rPr>
          <w:rFonts w:ascii="Times New Roman" w:hAnsi="Times New Roman" w:cs="Times New Roman"/>
          <w:b/>
          <w:sz w:val="24"/>
          <w:szCs w:val="24"/>
        </w:rPr>
        <w:t>s</w:t>
      </w:r>
    </w:p>
    <w:p w:rsidR="002748A9" w:rsidRPr="00CB4B97" w:rsidRDefault="002748A9" w:rsidP="002748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a simile</w:t>
      </w:r>
      <w:r w:rsidRPr="00CB4B97">
        <w:rPr>
          <w:rFonts w:ascii="Times New Roman" w:hAnsi="Times New Roman" w:cs="Times New Roman"/>
          <w:sz w:val="24"/>
          <w:szCs w:val="24"/>
        </w:rPr>
        <w:t xml:space="preserve"> from the list below, or create your own.</w:t>
      </w:r>
    </w:p>
    <w:p w:rsidR="002748A9" w:rsidRPr="00CB4B97" w:rsidRDefault="002748A9" w:rsidP="002748A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“Feudalism is like a car.</w:t>
      </w:r>
      <w:r w:rsidRPr="00CB4B97">
        <w:rPr>
          <w:rFonts w:ascii="Times New Roman" w:hAnsi="Times New Roman" w:cs="Times New Roman"/>
          <w:sz w:val="24"/>
          <w:szCs w:val="24"/>
        </w:rPr>
        <w:t>”</w:t>
      </w:r>
    </w:p>
    <w:p w:rsidR="002748A9" w:rsidRPr="00CB4B97" w:rsidRDefault="002748A9" w:rsidP="002748A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“Feudalism is like a school</w:t>
      </w:r>
      <w:r w:rsidRPr="00CB4B97">
        <w:rPr>
          <w:rFonts w:ascii="Times New Roman" w:hAnsi="Times New Roman" w:cs="Times New Roman"/>
          <w:sz w:val="24"/>
          <w:szCs w:val="24"/>
        </w:rPr>
        <w:t>.”</w:t>
      </w:r>
    </w:p>
    <w:p w:rsidR="00517B87" w:rsidRDefault="002748A9" w:rsidP="002748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Then, explain the extent to which your chosen simile is true by writing a paragraph explanation below. </w:t>
      </w:r>
      <w:r w:rsidRPr="00CB4B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48A9" w:rsidRDefault="002748A9" w:rsidP="002748A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8905"/>
      </w:tblGrid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2748A9" w:rsidRPr="00364B59" w:rsidTr="002748A9">
        <w:tc>
          <w:tcPr>
            <w:tcW w:w="8905" w:type="dxa"/>
          </w:tcPr>
          <w:p w:rsidR="002748A9" w:rsidRPr="00364B59" w:rsidRDefault="002748A9" w:rsidP="009A7A5E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</w:tbl>
    <w:p w:rsidR="002748A9" w:rsidRDefault="002748A9" w:rsidP="002748A9"/>
    <w:sectPr w:rsidR="00274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8A9"/>
    <w:rsid w:val="002638F0"/>
    <w:rsid w:val="002748A9"/>
    <w:rsid w:val="00517B87"/>
    <w:rsid w:val="009A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4833C9-516F-4E6A-832A-B547FC2FC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8A9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ja-JP"/>
    </w:rPr>
  </w:style>
  <w:style w:type="table" w:styleId="TableGrid">
    <w:name w:val="Table Grid"/>
    <w:basedOn w:val="TableNormal"/>
    <w:uiPriority w:val="39"/>
    <w:rsid w:val="00274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4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8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2</cp:revision>
  <cp:lastPrinted>2017-12-06T18:24:00Z</cp:lastPrinted>
  <dcterms:created xsi:type="dcterms:W3CDTF">2017-12-05T14:00:00Z</dcterms:created>
  <dcterms:modified xsi:type="dcterms:W3CDTF">2017-12-06T20:24:00Z</dcterms:modified>
</cp:coreProperties>
</file>